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bmp" ContentType="image/bmp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微软雅黑" w:hAnsi="微软雅黑" w:eastAsia="微软雅黑" w:cs="微软雅黑"/>
          <w:b/>
          <w:bCs/>
          <w:sz w:val="28"/>
          <w:szCs w:val="32"/>
        </w:rPr>
      </w:pPr>
      <w:r>
        <w:rPr>
          <w:rFonts w:hint="eastAsia" w:ascii="微软雅黑" w:hAnsi="微软雅黑" w:eastAsia="微软雅黑" w:cs="微软雅黑"/>
          <w:b/>
          <w:bCs/>
          <w:sz w:val="28"/>
          <w:szCs w:val="32"/>
        </w:rPr>
        <w:t>分组</w:t>
      </w:r>
      <w:r>
        <w:rPr>
          <w:rFonts w:hint="eastAsia" w:ascii="微软雅黑" w:hAnsi="微软雅黑" w:eastAsia="微软雅黑" w:cs="微软雅黑"/>
          <w:b/>
          <w:bCs/>
          <w:sz w:val="28"/>
          <w:szCs w:val="32"/>
          <w:lang w:eastAsia="zh-CN"/>
        </w:rPr>
        <w:t>点名</w:t>
      </w:r>
      <w:r>
        <w:rPr>
          <w:rFonts w:hint="eastAsia" w:ascii="微软雅黑" w:hAnsi="微软雅黑" w:eastAsia="微软雅黑" w:cs="微软雅黑"/>
          <w:b/>
          <w:bCs/>
          <w:sz w:val="28"/>
          <w:szCs w:val="32"/>
        </w:rPr>
        <w:t>系统使用说明书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b/>
          <w:bCs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lang w:val="en-US" w:eastAsia="zh-CN"/>
        </w:rPr>
        <w:t>一、功能概况：</w:t>
      </w:r>
    </w:p>
    <w:p>
      <w:pPr>
        <w:ind w:firstLine="420" w:firstLineChars="0"/>
        <w:rPr>
          <w:rFonts w:hint="eastAsia"/>
        </w:rPr>
      </w:pPr>
      <w:r>
        <w:rPr>
          <w:rFonts w:hint="eastAsia"/>
          <w:lang w:eastAsia="zh-CN"/>
        </w:rPr>
        <w:t>本软件能实现“</w:t>
      </w:r>
      <w:r>
        <w:rPr>
          <w:rFonts w:hint="eastAsia"/>
        </w:rPr>
        <w:t>按</w:t>
      </w:r>
      <w:r>
        <w:rPr>
          <w:rFonts w:hint="eastAsia"/>
          <w:lang w:eastAsia="zh-CN"/>
        </w:rPr>
        <w:t>学</w:t>
      </w:r>
      <w:r>
        <w:rPr>
          <w:rFonts w:hint="eastAsia"/>
        </w:rPr>
        <w:t>号</w:t>
      </w:r>
      <w:r>
        <w:rPr>
          <w:rFonts w:hint="eastAsia"/>
          <w:lang w:eastAsia="zh-CN"/>
        </w:rPr>
        <w:t>”“</w:t>
      </w:r>
      <w:r>
        <w:rPr>
          <w:rFonts w:hint="eastAsia"/>
        </w:rPr>
        <w:t>按行列</w:t>
      </w:r>
      <w:r>
        <w:rPr>
          <w:rFonts w:hint="eastAsia"/>
          <w:lang w:eastAsia="zh-CN"/>
        </w:rPr>
        <w:t>”和“</w:t>
      </w:r>
      <w:r>
        <w:rPr>
          <w:rFonts w:hint="eastAsia"/>
        </w:rPr>
        <w:t>按名单</w:t>
      </w:r>
      <w:r>
        <w:rPr>
          <w:rFonts w:hint="eastAsia"/>
          <w:lang w:eastAsia="zh-CN"/>
        </w:rPr>
        <w:t>”等多种情况下的点名。</w:t>
      </w:r>
      <w:r>
        <w:rPr>
          <w:rFonts w:hint="eastAsia"/>
        </w:rPr>
        <w:tab/>
      </w:r>
    </w:p>
    <w:p>
      <w:pPr>
        <w:ind w:firstLine="420" w:firstLineChars="0"/>
        <w:rPr>
          <w:rFonts w:hint="eastAsia"/>
        </w:rPr>
      </w:pPr>
      <w:bookmarkStart w:id="0" w:name="_GoBack"/>
      <w:r>
        <w:rPr>
          <w:rFonts w:hint="eastAsia"/>
        </w:rPr>
        <w:t>1、“按序号点名”：用于只提供号码，没有名单的课堂或会场，按学员拿到的号码来点名。</w:t>
      </w:r>
      <w:r>
        <w:rPr>
          <w:rFonts w:hint="eastAsia"/>
          <w:lang w:eastAsia="zh-CN"/>
        </w:rPr>
        <w:t>抽奖，抽号。</w:t>
      </w:r>
    </w:p>
    <w:bookmarkEnd w:id="0"/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2、“按行列点名”：在一个会场，没有序号，可以按现场的座位号点名</w:t>
      </w:r>
      <w:r>
        <w:rPr>
          <w:rFonts w:hint="eastAsia"/>
          <w:lang w:eastAsia="zh-CN"/>
        </w:rPr>
        <w:t>，不会重复</w:t>
      </w:r>
      <w:r>
        <w:rPr>
          <w:rFonts w:hint="eastAsia"/>
        </w:rPr>
        <w:t>。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3、“按名单点名”：</w:t>
      </w:r>
    </w:p>
    <w:p>
      <w:pPr>
        <w:numPr>
          <w:ilvl w:val="0"/>
          <w:numId w:val="1"/>
        </w:numPr>
        <w:ind w:left="840" w:leftChars="0" w:hanging="420" w:firstLineChars="0"/>
        <w:rPr>
          <w:rFonts w:hint="eastAsia"/>
        </w:rPr>
      </w:pPr>
      <w:r>
        <w:rPr>
          <w:rFonts w:hint="eastAsia"/>
        </w:rPr>
        <w:t>必须提供Excel名单，可以按名单点名。</w:t>
      </w:r>
    </w:p>
    <w:p>
      <w:pPr>
        <w:numPr>
          <w:ilvl w:val="0"/>
          <w:numId w:val="1"/>
        </w:numPr>
        <w:ind w:left="840" w:leftChars="0" w:hanging="420" w:firstLineChars="0"/>
        <w:rPr>
          <w:rFonts w:hint="eastAsia"/>
        </w:rPr>
      </w:pPr>
      <w:r>
        <w:rPr>
          <w:rFonts w:hint="eastAsia"/>
        </w:rPr>
        <w:t>能快速实现分组，用于新团队的建立。</w:t>
      </w:r>
    </w:p>
    <w:p>
      <w:pPr>
        <w:numPr>
          <w:ilvl w:val="0"/>
          <w:numId w:val="1"/>
        </w:numPr>
        <w:ind w:left="840" w:leftChars="0" w:hanging="420" w:firstLineChars="0"/>
        <w:rPr>
          <w:rFonts w:hint="eastAsia"/>
        </w:rPr>
      </w:pPr>
      <w:r>
        <w:rPr>
          <w:rFonts w:hint="eastAsia"/>
        </w:rPr>
        <w:t>可以给每个学员打分，并写入成绩。</w:t>
      </w:r>
    </w:p>
    <w:p>
      <w:pPr>
        <w:numPr>
          <w:ilvl w:val="0"/>
          <w:numId w:val="1"/>
        </w:numPr>
        <w:ind w:left="840" w:leftChars="0" w:hanging="420" w:firstLineChars="0"/>
        <w:rPr>
          <w:rFonts w:hint="eastAsia"/>
        </w:rPr>
      </w:pPr>
      <w:r>
        <w:rPr>
          <w:rFonts w:hint="eastAsia"/>
          <w:lang w:eastAsia="zh-CN"/>
        </w:rPr>
        <w:t>Excel文件可包含多个班级，按需要切换。</w:t>
      </w:r>
      <w:r>
        <w:rPr>
          <w:rFonts w:hint="eastAsia"/>
        </w:rPr>
        <w:t>(</w:t>
      </w:r>
      <w:r>
        <w:rPr>
          <w:rFonts w:hint="eastAsia"/>
          <w:color w:val="FF0000"/>
          <w:highlight w:val="yellow"/>
          <w:lang w:eastAsia="zh-CN"/>
        </w:rPr>
        <w:t>未</w:t>
      </w:r>
      <w:r>
        <w:rPr>
          <w:rFonts w:hint="eastAsia"/>
          <w:color w:val="FF0000"/>
          <w:highlight w:val="yellow"/>
        </w:rPr>
        <w:t>注册版</w:t>
      </w:r>
      <w:r>
        <w:rPr>
          <w:rFonts w:hint="eastAsia"/>
          <w:color w:val="FF0000"/>
          <w:highlight w:val="yellow"/>
          <w:lang w:eastAsia="zh-CN"/>
        </w:rPr>
        <w:t>可以读取第一个班级</w:t>
      </w:r>
      <w:r>
        <w:rPr>
          <w:rFonts w:hint="eastAsia"/>
        </w:rPr>
        <w:t>).</w:t>
      </w:r>
    </w:p>
    <w:p>
      <w:pPr>
        <w:numPr>
          <w:ilvl w:val="0"/>
          <w:numId w:val="1"/>
        </w:numPr>
        <w:ind w:left="840" w:leftChars="0" w:hanging="420" w:firstLineChars="0"/>
        <w:rPr>
          <w:rFonts w:hint="eastAsia"/>
        </w:rPr>
      </w:pPr>
      <w:r>
        <w:rPr>
          <w:rFonts w:hint="eastAsia"/>
        </w:rPr>
        <w:t>能自动识别并读写名单。（</w:t>
      </w:r>
      <w:r>
        <w:rPr>
          <w:rFonts w:hint="eastAsia"/>
          <w:color w:val="FF0000"/>
          <w:highlight w:val="yellow"/>
        </w:rPr>
        <w:t>未注册版</w:t>
      </w:r>
      <w:r>
        <w:rPr>
          <w:rFonts w:hint="eastAsia"/>
          <w:color w:val="FF0000"/>
          <w:highlight w:val="yellow"/>
          <w:lang w:eastAsia="zh-CN"/>
        </w:rPr>
        <w:t>可</w:t>
      </w:r>
      <w:r>
        <w:rPr>
          <w:rFonts w:hint="eastAsia"/>
          <w:color w:val="FF0000"/>
          <w:highlight w:val="yellow"/>
        </w:rPr>
        <w:t>读取前15人</w:t>
      </w:r>
      <w:r>
        <w:rPr>
          <w:rFonts w:hint="eastAsia"/>
        </w:rPr>
        <w:t>）。</w:t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4、“随机”“顺序”点名：课堂点名往往需要随机叫号，面试、叫号等需要排队的场面往往需要</w:t>
      </w:r>
      <w:r>
        <w:rPr>
          <w:rFonts w:hint="eastAsia"/>
          <w:lang w:eastAsia="zh-CN"/>
        </w:rPr>
        <w:t>按</w:t>
      </w:r>
      <w:r>
        <w:rPr>
          <w:rFonts w:hint="eastAsia"/>
        </w:rPr>
        <w:t>顺序</w:t>
      </w:r>
      <w:r>
        <w:rPr>
          <w:rFonts w:hint="eastAsia"/>
          <w:lang w:eastAsia="zh-CN"/>
        </w:rPr>
        <w:t>叫号</w:t>
      </w:r>
      <w:r>
        <w:rPr>
          <w:rFonts w:hint="eastAsia"/>
        </w:rPr>
        <w:t>。</w:t>
      </w:r>
      <w:r>
        <w:rPr>
          <w:rFonts w:hint="eastAsia"/>
          <w:lang w:val="en-US" w:eastAsia="zh-CN"/>
        </w:rPr>
        <w:tab/>
      </w:r>
    </w:p>
    <w:p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5、“滚动”：类似于“击鼓传花”，增加紧张气氛。</w:t>
      </w:r>
    </w:p>
    <w:p>
      <w:pPr>
        <w:ind w:firstLine="420" w:firstLineChars="0"/>
        <w:rPr>
          <w:rFonts w:hint="eastAsia"/>
        </w:rPr>
      </w:pPr>
      <w:r>
        <w:rPr>
          <w:rFonts w:hint="eastAsia"/>
          <w:lang w:val="en-US" w:eastAsia="zh-CN"/>
        </w:rPr>
        <w:t>6、</w:t>
      </w:r>
      <w:r>
        <w:rPr>
          <w:rFonts w:hint="eastAsia"/>
          <w:lang w:eastAsia="zh-CN"/>
        </w:rPr>
        <w:t>计时：</w:t>
      </w:r>
      <w:r>
        <w:rPr>
          <w:rFonts w:hint="eastAsia"/>
        </w:rPr>
        <w:t>用于各类限时考核。比如10分钟演讲。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b/>
          <w:bCs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lang w:val="en-US" w:eastAsia="zh-CN"/>
        </w:rPr>
        <w:t>二、操作说明</w:t>
      </w:r>
    </w:p>
    <w:p>
      <w:pPr>
        <w:pStyle w:val="8"/>
        <w:numPr>
          <w:ilvl w:val="0"/>
          <w:numId w:val="2"/>
        </w:numPr>
        <w:ind w:left="780" w:leftChars="0" w:firstLineChars="0"/>
      </w:pPr>
      <w:r>
        <w:rPr>
          <w:rFonts w:hint="eastAsia"/>
          <w:lang w:eastAsia="zh-CN"/>
        </w:rPr>
        <w:t>绿色软件，无需安装，</w:t>
      </w:r>
      <w:r>
        <w:rPr>
          <w:rFonts w:hint="eastAsia"/>
          <w:color w:val="FF0000"/>
          <w:highlight w:val="yellow"/>
          <w:lang w:eastAsia="zh-CN"/>
        </w:rPr>
        <w:t>本软件很</w:t>
      </w:r>
      <w:r>
        <w:rPr>
          <w:rFonts w:hint="eastAsia"/>
          <w:color w:val="FF0000"/>
          <w:highlight w:val="yellow"/>
        </w:rPr>
        <w:t>有可能被360杀毒软件误</w:t>
      </w:r>
      <w:r>
        <w:rPr>
          <w:rFonts w:hint="eastAsia"/>
          <w:color w:val="FF0000"/>
          <w:highlight w:val="yellow"/>
          <w:lang w:eastAsia="zh-CN"/>
        </w:rPr>
        <w:t>报</w:t>
      </w:r>
      <w:r>
        <w:rPr>
          <w:rFonts w:hint="eastAsia"/>
          <w:color w:val="FF0000"/>
          <w:highlight w:val="yellow"/>
        </w:rPr>
        <w:t>为病毒而被隔离，请放行。</w:t>
      </w:r>
    </w:p>
    <w:p>
      <w:pPr>
        <w:pStyle w:val="8"/>
        <w:numPr>
          <w:ilvl w:val="0"/>
          <w:numId w:val="2"/>
        </w:numPr>
        <w:ind w:left="780" w:leftChars="0" w:hanging="360" w:firstLineChars="0"/>
        <w:jc w:val="left"/>
        <w:rPr>
          <w:rFonts w:hint="eastAsia"/>
          <w:lang w:eastAsia="zh-CN"/>
        </w:rPr>
      </w:pPr>
      <w:r>
        <w:rPr>
          <w:rFonts w:hint="eastAsia"/>
          <w:lang w:eastAsia="zh-CN"/>
        </w:rPr>
        <w:t>编辑</w:t>
      </w:r>
      <w:r>
        <w:rPr>
          <w:rFonts w:hint="eastAsia"/>
          <w:lang w:val="en-US" w:eastAsia="zh-CN"/>
        </w:rPr>
        <w:t>Excel</w:t>
      </w:r>
      <w:r>
        <w:rPr>
          <w:rFonts w:hint="eastAsia"/>
          <w:lang w:eastAsia="zh-CN"/>
        </w:rPr>
        <w:t>名单</w:t>
      </w:r>
    </w:p>
    <w:p>
      <w:pPr>
        <w:pStyle w:val="8"/>
        <w:widowControl w:val="0"/>
        <w:numPr>
          <w:ilvl w:val="0"/>
          <w:numId w:val="0"/>
        </w:numPr>
        <w:ind w:firstLine="420" w:firstLineChars="0"/>
        <w:jc w:val="left"/>
        <w:rPr>
          <w:rFonts w:hint="eastAsia" w:eastAsiaTheme="minorEastAsia"/>
          <w:lang w:val="en-US" w:eastAsia="zh-CN"/>
        </w:rPr>
      </w:pPr>
      <w:r>
        <w:rPr>
          <w:rFonts w:hint="eastAsia"/>
          <w:lang w:eastAsia="zh-CN"/>
        </w:rPr>
        <w:t>打开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>点名册.xls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>文件，修改表格内容，替换名单。如果使用自己的Excel文件.，表格格式如下：</w:t>
      </w:r>
    </w:p>
    <w:p>
      <w:pPr>
        <w:pStyle w:val="8"/>
        <w:widowControl w:val="0"/>
        <w:numPr>
          <w:ilvl w:val="0"/>
          <w:numId w:val="3"/>
        </w:numPr>
        <w:ind w:left="840" w:leftChars="0" w:hanging="420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第1行：班级名，班主任等信息，也可以空行。</w:t>
      </w:r>
    </w:p>
    <w:p>
      <w:pPr>
        <w:pStyle w:val="8"/>
        <w:widowControl w:val="0"/>
        <w:numPr>
          <w:ilvl w:val="0"/>
          <w:numId w:val="3"/>
        </w:numPr>
        <w:ind w:left="840" w:leftChars="0" w:hanging="420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第2行：序号、姓名、性别、学籍号、分组等。其中性别和学籍号内容可以为空，但不能删除。</w:t>
      </w:r>
    </w:p>
    <w:p>
      <w:pPr>
        <w:pStyle w:val="8"/>
        <w:widowControl w:val="0"/>
        <w:numPr>
          <w:ilvl w:val="0"/>
          <w:numId w:val="3"/>
        </w:numPr>
        <w:ind w:left="840" w:leftChars="0" w:hanging="420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第3行开始为班级名单，中间不能有空行。</w:t>
      </w:r>
    </w:p>
    <w:p>
      <w:pPr>
        <w:pStyle w:val="8"/>
        <w:widowControl w:val="0"/>
        <w:numPr>
          <w:ilvl w:val="0"/>
          <w:numId w:val="3"/>
        </w:numPr>
        <w:ind w:left="840" w:leftChars="0" w:hanging="420" w:firstLineChars="0"/>
        <w:jc w:val="left"/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一个Excel文件可以存放很多班级，Excel工作表名同班级名，具体如图。</w:t>
      </w:r>
    </w:p>
    <w:p>
      <w:pPr>
        <w:pStyle w:val="8"/>
        <w:ind w:left="360" w:firstLine="0" w:firstLineChars="0"/>
        <w:jc w:val="center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3168015</wp:posOffset>
                </wp:positionH>
                <wp:positionV relativeFrom="paragraph">
                  <wp:posOffset>2957830</wp:posOffset>
                </wp:positionV>
                <wp:extent cx="1372870" cy="309245"/>
                <wp:effectExtent l="0" t="0" r="17780" b="1460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030220" y="8597900"/>
                          <a:ext cx="1372870" cy="3092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图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1Excel 名单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9.45pt;margin-top:232.9pt;height:24.35pt;width:108.1pt;z-index:251658240;mso-width-relative:page;mso-height-relative:page;" fillcolor="#FFFFFF [3201]" filled="t" stroked="f" coordsize="21600,21600" o:gfxdata="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C8S0DM1gAAAAsBAAAPAAAAAAAAAAEAIAAAACIAAABkcnMv&#10;ZG93bnJldi54bWxQSwECFAAUAAAACACHTuJA6EcKCj4CAABNBAAADgAAAAAAAAABACAAAAAlAQAA&#10;ZHJzL2Uyb0RvYy54bWxQSwUGAAAAAAYABgBZAQAA1Q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图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1Excel 名单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inline distT="0" distB="0" distL="114300" distR="114300">
            <wp:extent cx="4790440" cy="2847340"/>
            <wp:effectExtent l="0" t="0" r="10160" b="1016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90440" cy="28473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8"/>
        <w:ind w:left="360" w:firstLine="0" w:firstLineChars="0"/>
        <w:jc w:val="center"/>
      </w:pPr>
    </w:p>
    <w:p>
      <w:pPr>
        <w:pStyle w:val="8"/>
        <w:ind w:left="360" w:firstLine="0" w:firstLineChars="0"/>
        <w:jc w:val="center"/>
      </w:pPr>
    </w:p>
    <w:p>
      <w:pPr>
        <w:pStyle w:val="8"/>
        <w:numPr>
          <w:ilvl w:val="0"/>
          <w:numId w:val="2"/>
        </w:numPr>
        <w:ind w:left="780" w:leftChars="0" w:firstLineChars="0"/>
      </w:pPr>
      <w:r>
        <w:t>打开本系统，出现封面，点击</w:t>
      </w:r>
      <w:r>
        <w:rPr>
          <w:rFonts w:hint="eastAsia"/>
          <w:lang w:eastAsia="zh-CN"/>
        </w:rPr>
        <w:t>或等待</w:t>
      </w:r>
      <w:r>
        <w:rPr>
          <w:rFonts w:hint="eastAsia"/>
          <w:lang w:val="en-US" w:eastAsia="zh-CN"/>
        </w:rPr>
        <w:t>3秒</w:t>
      </w:r>
      <w:r>
        <w:t>即可跳至主</w:t>
      </w:r>
      <w:r>
        <w:rPr>
          <w:rFonts w:hint="eastAsia"/>
          <w:lang w:eastAsia="zh-CN"/>
        </w:rPr>
        <w:t>界面</w:t>
      </w:r>
      <w:r>
        <w:t>。</w:t>
      </w:r>
    </w:p>
    <w:p>
      <w:pPr>
        <w:pStyle w:val="8"/>
        <w:numPr>
          <w:ilvl w:val="0"/>
          <w:numId w:val="0"/>
        </w:numPr>
        <w:ind w:left="420" w:leftChars="0"/>
      </w:pPr>
    </w:p>
    <w:p>
      <w:pPr>
        <w:numPr>
          <w:ilvl w:val="0"/>
          <w:numId w:val="2"/>
        </w:numPr>
        <w:ind w:left="780" w:leftChars="0" w:hanging="360" w:firstLineChars="0"/>
        <w:rPr>
          <w:rFonts w:hint="eastAsia"/>
        </w:rPr>
      </w:pPr>
      <w:r>
        <w:rPr>
          <w:rFonts w:hint="eastAsia"/>
          <w:lang w:eastAsia="zh-CN"/>
        </w:rPr>
        <w:t>本软件分三个模块，点击菜单“点名分类”，子菜单包含“按名单”、“按序号”、“按行列号”，界面如下：</w:t>
      </w:r>
    </w:p>
    <w:p>
      <w:pPr>
        <w:numPr>
          <w:ilvl w:val="0"/>
          <w:numId w:val="0"/>
        </w:numPr>
        <w:ind w:left="0" w:leftChars="0" w:firstLine="0" w:firstLineChars="0"/>
        <w:jc w:val="center"/>
      </w:pPr>
      <w:r>
        <w:drawing>
          <wp:inline distT="0" distB="0" distL="114300" distR="114300">
            <wp:extent cx="2419350" cy="2934970"/>
            <wp:effectExtent l="0" t="0" r="0" b="17780"/>
            <wp:docPr id="2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19350" cy="2934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</w:t>
      </w:r>
      <w:r>
        <w:drawing>
          <wp:inline distT="0" distB="0" distL="114300" distR="114300">
            <wp:extent cx="2486660" cy="2940685"/>
            <wp:effectExtent l="0" t="0" r="8890" b="12065"/>
            <wp:docPr id="2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86660" cy="29406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="0" w:leftChars="0" w:firstLine="0" w:firstLineChars="0"/>
        <w:jc w:val="center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3878580</wp:posOffset>
                </wp:positionH>
                <wp:positionV relativeFrom="paragraph">
                  <wp:posOffset>146685</wp:posOffset>
                </wp:positionV>
                <wp:extent cx="1372870" cy="309245"/>
                <wp:effectExtent l="0" t="0" r="17780" b="14605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2870" cy="3092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图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4 按行列号点名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5.4pt;margin-top:11.55pt;height:24.35pt;width:108.1pt;z-index:251665408;mso-width-relative:page;mso-height-relative:page;" fillcolor="#FFFFFF [3201]" filled="t" stroked="f" coordsize="21600,21600" o:gfxdata="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DhmW01QAAAAkBAAAPAAAAAAAAAAEAIAAAACIAAABkcnMvZG93bnJldi54bWxQ&#10;SwECFAAUAAAACACHTuJAnl3lWDMCAABDBAAADgAAAAAAAAABACAAAAAkAQAAZHJzL2Uyb0RvYy54&#10;bWxQSwUGAAAAAAYABgBZAQAAyQ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图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4 按行列号点名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1402080</wp:posOffset>
                </wp:positionH>
                <wp:positionV relativeFrom="paragraph">
                  <wp:posOffset>146685</wp:posOffset>
                </wp:positionV>
                <wp:extent cx="1372870" cy="309245"/>
                <wp:effectExtent l="0" t="0" r="17780" b="14605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2870" cy="3092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图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3 按序号点名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0.4pt;margin-top:11.55pt;height:24.35pt;width:108.1pt;z-index:251661312;mso-width-relative:page;mso-height-relative:page;" fillcolor="#FFFFFF [3201]" filled="t" stroked="f" coordsize="21600,21600" o:gfxdata="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DmSljg1QAAAAkBAAAPAAAAAAAAAAEAIAAAACIAAABkcnMvZG93bnJldi54bWxQ&#10;SwECFAAUAAAACACHTuJAyx8uYzMCAABDBAAADgAAAAAAAAABACAAAAAkAQAAZHJzL2Uyb0RvYy54&#10;bWxQSwUGAAAAAAYABgBZAQAAyQ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图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3 按序号点名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numPr>
          <w:ilvl w:val="0"/>
          <w:numId w:val="0"/>
        </w:numPr>
        <w:ind w:left="0" w:leftChars="0" w:firstLine="0" w:firstLineChars="0"/>
        <w:jc w:val="left"/>
      </w:pP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b/>
          <w:bCs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lang w:val="en-US" w:eastAsia="zh-CN"/>
        </w:rPr>
        <w:t>（一）按序号点名</w:t>
      </w:r>
    </w:p>
    <w:p>
      <w:pPr>
        <w:numPr>
          <w:ilvl w:val="0"/>
          <w:numId w:val="0"/>
        </w:numPr>
        <w:ind w:left="0" w:leftChars="0" w:firstLine="420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1、</w:t>
      </w:r>
      <w:r>
        <w:rPr>
          <w:rFonts w:hint="eastAsia"/>
          <w:lang w:eastAsia="zh-CN"/>
        </w:rPr>
        <w:t>点击菜单“点名分类”——“按序号”，出现如图</w:t>
      </w:r>
      <w:r>
        <w:rPr>
          <w:rFonts w:hint="eastAsia"/>
          <w:lang w:val="en-US" w:eastAsia="zh-CN"/>
        </w:rPr>
        <w:t>3所示的界面。</w:t>
      </w:r>
    </w:p>
    <w:p>
      <w:pPr>
        <w:numPr>
          <w:ilvl w:val="0"/>
          <w:numId w:val="0"/>
        </w:numPr>
        <w:ind w:left="0" w:leftChars="0" w:firstLine="420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2、修改序号范围，选择“随机”或“顺序”，选择是否不停地“滚动”显示。</w:t>
      </w:r>
    </w:p>
    <w:p>
      <w:pPr>
        <w:numPr>
          <w:ilvl w:val="0"/>
          <w:numId w:val="0"/>
        </w:numPr>
        <w:ind w:left="0" w:leftChars="0" w:firstLine="420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3、点击“序号点名”，出现对应的序号。</w:t>
      </w:r>
    </w:p>
    <w:p>
      <w:pPr>
        <w:numPr>
          <w:ilvl w:val="0"/>
          <w:numId w:val="0"/>
        </w:numPr>
        <w:ind w:left="0" w:leftChars="0" w:firstLine="420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4、设置“计时”参数，点击时间位置，可以按要求计时。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b/>
          <w:bCs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lang w:val="en-US" w:eastAsia="zh-CN"/>
        </w:rPr>
        <w:t>（二）按行列号点名</w:t>
      </w:r>
    </w:p>
    <w:p>
      <w:pPr>
        <w:numPr>
          <w:ilvl w:val="0"/>
          <w:numId w:val="0"/>
        </w:numPr>
        <w:ind w:left="0" w:leftChars="0" w:firstLine="420" w:firstLineChars="0"/>
        <w:jc w:val="left"/>
        <w:rPr>
          <w:rFonts w:hint="eastAsia"/>
          <w:lang w:eastAsia="zh-CN"/>
        </w:rPr>
      </w:pPr>
      <w:r>
        <w:rPr>
          <w:rFonts w:hint="eastAsia"/>
          <w:lang w:eastAsia="zh-CN"/>
        </w:rPr>
        <w:t>设置行号和列号，其他同上。</w:t>
      </w:r>
    </w:p>
    <w:p>
      <w:pPr>
        <w:numPr>
          <w:ilvl w:val="0"/>
          <w:numId w:val="0"/>
        </w:numPr>
        <w:ind w:left="0" w:leftChars="0" w:firstLine="0" w:firstLineChars="0"/>
        <w:jc w:val="center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2612390</wp:posOffset>
                </wp:positionH>
                <wp:positionV relativeFrom="paragraph">
                  <wp:posOffset>3326765</wp:posOffset>
                </wp:positionV>
                <wp:extent cx="1372870" cy="309245"/>
                <wp:effectExtent l="0" t="0" r="17780" b="14605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2870" cy="3092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图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5 按名单点名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5.7pt;margin-top:261.95pt;height:24.35pt;width:108.1pt;z-index:251673600;mso-width-relative:page;mso-height-relative:page;" fillcolor="#FFFFFF [3201]" filled="t" stroked="f" coordsize="21600,21600" o:gfxdata="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E1r5HHWAAAACwEAAA8AAAAAAAAAAQAgAAAAIgAAAGRycy9kb3ducmV2Lnht&#10;bFBLAQIUABQAAAAIAIdO4kBhm7gUNAIAAEMEAAAOAAAAAAAAAAEAIAAAACUBAABkcnMvZTJvRG9j&#10;LnhtbFBLBQYAAAAABgAGAFkBAADL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图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5 按名单点名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inline distT="0" distB="0" distL="114300" distR="114300">
            <wp:extent cx="2835275" cy="3335020"/>
            <wp:effectExtent l="0" t="0" r="3175" b="17780"/>
            <wp:docPr id="34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35275" cy="33350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764790" cy="3335655"/>
            <wp:effectExtent l="0" t="0" r="16510" b="17145"/>
            <wp:docPr id="33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64790" cy="33356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b/>
          <w:bCs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lang w:val="en-US" w:eastAsia="zh-CN"/>
        </w:rPr>
        <w:t>（三）按名单点名：</w:t>
      </w:r>
    </w:p>
    <w:p>
      <w:pPr>
        <w:numPr>
          <w:ilvl w:val="0"/>
          <w:numId w:val="0"/>
        </w:numPr>
        <w:ind w:left="0" w:leftChars="0" w:firstLine="0" w:firstLineChars="0"/>
        <w:rPr>
          <w:rFonts w:hint="eastAsia"/>
        </w:rPr>
      </w:pPr>
      <w:r>
        <w:rPr>
          <w:rFonts w:hint="eastAsia"/>
          <w:lang w:val="en-US" w:eastAsia="zh-CN"/>
        </w:rPr>
        <w:t>1、</w:t>
      </w:r>
      <w:r>
        <w:rPr>
          <w:rFonts w:hint="eastAsia"/>
        </w:rPr>
        <w:t>主</w:t>
      </w:r>
      <w:r>
        <w:rPr>
          <w:rFonts w:hint="eastAsia"/>
          <w:lang w:eastAsia="zh-CN"/>
        </w:rPr>
        <w:t>界面</w:t>
      </w:r>
      <w:r>
        <w:rPr>
          <w:rFonts w:hint="eastAsia"/>
        </w:rPr>
        <w:t>如下图所示，如果</w:t>
      </w:r>
      <w:r>
        <w:rPr>
          <w:rFonts w:hint="eastAsia"/>
          <w:lang w:val="en-US" w:eastAsia="zh-CN"/>
        </w:rPr>
        <w:t>“</w:t>
      </w:r>
      <w:r>
        <w:rPr>
          <w:rFonts w:hint="eastAsia"/>
          <w:lang w:eastAsia="zh-CN"/>
        </w:rPr>
        <w:t>点名册</w:t>
      </w:r>
      <w:r>
        <w:rPr>
          <w:rFonts w:hint="eastAsia"/>
          <w:lang w:val="en-US" w:eastAsia="zh-CN"/>
        </w:rPr>
        <w:t>.xls”</w:t>
      </w:r>
      <w:r>
        <w:rPr>
          <w:rFonts w:hint="eastAsia"/>
        </w:rPr>
        <w:t>与</w:t>
      </w:r>
      <w:r>
        <w:rPr>
          <w:rFonts w:hint="eastAsia"/>
          <w:lang w:eastAsia="zh-CN"/>
        </w:rPr>
        <w:t>本系统在</w:t>
      </w:r>
      <w:r>
        <w:rPr>
          <w:rFonts w:hint="eastAsia"/>
        </w:rPr>
        <w:t>同一目录，系统会自动打开，否则请点击</w:t>
      </w:r>
      <w:r>
        <w:drawing>
          <wp:inline distT="0" distB="0" distL="0" distR="0">
            <wp:extent cx="199390" cy="189865"/>
            <wp:effectExtent l="0" t="0" r="10160" b="63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0000" cy="1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图标，打开指定文件。</w:t>
      </w:r>
    </w:p>
    <w:p>
      <w:pPr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2</w:t>
      </w:r>
      <w:r>
        <w:rPr>
          <w:rFonts w:hint="eastAsia"/>
        </w:rPr>
        <w:t>、</w:t>
      </w:r>
      <w:r>
        <w:rPr>
          <w:rFonts w:hint="eastAsia"/>
          <w:lang w:eastAsia="zh-CN"/>
        </w:rPr>
        <w:t>如果点名册内</w:t>
      </w:r>
      <w:r>
        <w:rPr>
          <w:rFonts w:hint="eastAsia"/>
          <w:lang w:val="en-US" w:eastAsia="zh-CN"/>
        </w:rPr>
        <w:t>含多个班，会自动显示在</w:t>
      </w:r>
      <w:r>
        <w:rPr>
          <w:rFonts w:hint="eastAsia"/>
          <w:lang w:eastAsia="zh-CN"/>
        </w:rPr>
        <w:t>“工作表”列表中，并默认打开第一个班级名单。</w:t>
      </w:r>
    </w:p>
    <w:p>
      <w:pPr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3</w:t>
      </w:r>
      <w:r>
        <w:rPr>
          <w:rFonts w:hint="eastAsia"/>
        </w:rPr>
        <w:t>、分组规则</w:t>
      </w:r>
      <w:r>
        <w:rPr>
          <w:rFonts w:hint="eastAsia"/>
          <w:lang w:eastAsia="zh-CN"/>
        </w:rPr>
        <w:t>：</w:t>
      </w:r>
      <w:r>
        <w:rPr>
          <w:rFonts w:hint="eastAsia"/>
        </w:rPr>
        <w:t>可指定组数，也可指定每组人数，按回车后自动会计算另一数。</w:t>
      </w:r>
      <w:r>
        <w:rPr>
          <w:rFonts w:hint="eastAsia"/>
          <w:lang w:eastAsia="zh-CN"/>
        </w:rPr>
        <w:t>默认分一组，即全班。</w:t>
      </w:r>
    </w:p>
    <w:p>
      <w:pPr>
        <w:rPr>
          <w:rFonts w:hint="eastAsia"/>
        </w:rPr>
      </w:pPr>
      <w:r>
        <w:rPr>
          <w:rFonts w:hint="eastAsia"/>
        </w:rPr>
        <w:t>7、分组</w:t>
      </w:r>
      <w:r>
        <w:rPr>
          <w:rFonts w:hint="eastAsia"/>
          <w:lang w:eastAsia="zh-CN"/>
        </w:rPr>
        <w:t>：点击</w:t>
      </w:r>
      <w:r>
        <w:drawing>
          <wp:inline distT="0" distB="0" distL="114300" distR="114300">
            <wp:extent cx="581025" cy="171450"/>
            <wp:effectExtent l="0" t="0" r="9525" b="0"/>
            <wp:docPr id="16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t>或</w:t>
      </w:r>
      <w:r>
        <w:drawing>
          <wp:inline distT="0" distB="0" distL="114300" distR="114300">
            <wp:extent cx="600075" cy="180975"/>
            <wp:effectExtent l="0" t="0" r="9525" b="9525"/>
            <wp:docPr id="17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t>，系统会自动分组</w:t>
      </w:r>
      <w:r>
        <w:rPr>
          <w:rFonts w:hint="eastAsia"/>
        </w:rPr>
        <w:t>，</w:t>
      </w:r>
      <w:r>
        <w:rPr>
          <w:rFonts w:hint="eastAsia"/>
          <w:lang w:eastAsia="zh-CN"/>
        </w:rPr>
        <w:t>点击</w:t>
      </w:r>
      <w:r>
        <w:drawing>
          <wp:inline distT="0" distB="0" distL="114300" distR="114300">
            <wp:extent cx="714375" cy="180975"/>
            <wp:effectExtent l="0" t="0" r="9525" b="9525"/>
            <wp:docPr id="1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t>，</w:t>
      </w:r>
      <w:r>
        <w:rPr>
          <w:rFonts w:hint="eastAsia"/>
        </w:rPr>
        <w:t>左侧显示组号，右侧显示每一组的成员。</w:t>
      </w:r>
    </w:p>
    <w:p>
      <w:r>
        <w:rPr>
          <w:rFonts w:hint="eastAsia"/>
          <w:lang w:val="en-US" w:eastAsia="zh-CN"/>
        </w:rPr>
        <w:t>8、写分组：点击</w:t>
      </w:r>
      <w:r>
        <w:drawing>
          <wp:inline distT="0" distB="0" distL="114300" distR="114300">
            <wp:extent cx="609600" cy="200025"/>
            <wp:effectExtent l="0" t="0" r="0" b="9525"/>
            <wp:docPr id="15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把分组情况写入</w:t>
      </w:r>
      <w:r>
        <w:rPr>
          <w:rFonts w:hint="eastAsia"/>
        </w:rPr>
        <w:t>Excel</w:t>
      </w:r>
      <w:r>
        <w:rPr>
          <w:rFonts w:hint="eastAsia"/>
          <w:lang w:eastAsia="zh-CN"/>
        </w:rPr>
        <w:t>名单</w:t>
      </w:r>
      <w:r>
        <w:rPr>
          <w:rFonts w:hint="eastAsia"/>
        </w:rPr>
        <w:t>。</w:t>
      </w:r>
    </w:p>
    <w:p>
      <w: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4824095</wp:posOffset>
            </wp:positionH>
            <wp:positionV relativeFrom="paragraph">
              <wp:posOffset>159385</wp:posOffset>
            </wp:positionV>
            <wp:extent cx="469900" cy="394335"/>
            <wp:effectExtent l="0" t="0" r="6350" b="5715"/>
            <wp:wrapSquare wrapText="bothSides"/>
            <wp:docPr id="18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943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9</w:t>
      </w:r>
      <w:r>
        <w:rPr>
          <w:rFonts w:hint="eastAsia"/>
        </w:rPr>
        <w:t>、点击</w:t>
      </w:r>
      <w:r>
        <w:drawing>
          <wp:inline distT="0" distB="0" distL="0" distR="0">
            <wp:extent cx="180340" cy="16129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80952" cy="1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图标可以打开Excel文件并浏览分组情况。</w:t>
      </w:r>
    </w:p>
    <w:p>
      <w:pPr>
        <w:rPr>
          <w:rFonts w:hint="eastAsia"/>
        </w:rPr>
      </w:pPr>
      <w:r>
        <w:rPr>
          <w:rFonts w:hint="eastAsia"/>
        </w:rPr>
        <w:t>10、</w:t>
      </w:r>
      <w:r>
        <w:rPr>
          <w:rFonts w:hint="eastAsia"/>
          <w:lang w:eastAsia="zh-CN"/>
        </w:rPr>
        <w:t>找人方式：有“</w:t>
      </w:r>
      <w:r>
        <w:rPr>
          <w:rFonts w:hint="eastAsia"/>
        </w:rPr>
        <w:t>随机</w:t>
      </w:r>
      <w:r>
        <w:rPr>
          <w:rFonts w:hint="eastAsia"/>
          <w:lang w:eastAsia="zh-CN"/>
        </w:rPr>
        <w:t>”</w:t>
      </w:r>
      <w:r>
        <w:rPr>
          <w:rFonts w:hint="eastAsia"/>
        </w:rPr>
        <w:t>和</w:t>
      </w:r>
      <w:r>
        <w:rPr>
          <w:rFonts w:hint="eastAsia"/>
          <w:lang w:eastAsia="zh-CN"/>
        </w:rPr>
        <w:t>“</w:t>
      </w:r>
      <w:r>
        <w:rPr>
          <w:rFonts w:hint="eastAsia"/>
        </w:rPr>
        <w:t>顺序</w:t>
      </w:r>
      <w:r>
        <w:rPr>
          <w:rFonts w:hint="eastAsia"/>
          <w:lang w:eastAsia="zh-CN"/>
        </w:rPr>
        <w:t>”</w:t>
      </w:r>
      <w:r>
        <w:rPr>
          <w:rFonts w:hint="eastAsia"/>
        </w:rPr>
        <w:t>两种方案</w:t>
      </w:r>
      <w:r>
        <w:rPr>
          <w:rFonts w:hint="eastAsia"/>
          <w:lang w:eastAsia="zh-CN"/>
        </w:rPr>
        <w:t>，点击右侧所示的单选按钮即可</w:t>
      </w:r>
      <w:r>
        <w:rPr>
          <w:rFonts w:hint="eastAsia"/>
        </w:rPr>
        <w:t>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11、点名过程：点击如图6所示“随机点名”位置或图8所示“下一个”，即可出现图7名单。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1397000</wp:posOffset>
            </wp:positionH>
            <wp:positionV relativeFrom="paragraph">
              <wp:posOffset>123825</wp:posOffset>
            </wp:positionV>
            <wp:extent cx="1414145" cy="1066800"/>
            <wp:effectExtent l="0" t="0" r="14605" b="0"/>
            <wp:wrapSquare wrapText="bothSides"/>
            <wp:docPr id="21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41414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375285</wp:posOffset>
            </wp:positionH>
            <wp:positionV relativeFrom="paragraph">
              <wp:posOffset>107950</wp:posOffset>
            </wp:positionV>
            <wp:extent cx="935990" cy="1102360"/>
            <wp:effectExtent l="0" t="0" r="16510" b="2540"/>
            <wp:wrapSquare wrapText="bothSides"/>
            <wp:docPr id="19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35990" cy="11023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2398592" behindDoc="0" locked="0" layoutInCell="1" allowOverlap="1">
            <wp:simplePos x="0" y="0"/>
            <wp:positionH relativeFrom="column">
              <wp:posOffset>2928620</wp:posOffset>
            </wp:positionH>
            <wp:positionV relativeFrom="paragraph">
              <wp:posOffset>80645</wp:posOffset>
            </wp:positionV>
            <wp:extent cx="3285490" cy="1109980"/>
            <wp:effectExtent l="0" t="0" r="10160" b="13970"/>
            <wp:wrapSquare wrapText="bothSides"/>
            <wp:docPr id="35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285490" cy="11099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1503680</wp:posOffset>
                </wp:positionH>
                <wp:positionV relativeFrom="paragraph">
                  <wp:posOffset>72390</wp:posOffset>
                </wp:positionV>
                <wp:extent cx="1372870" cy="309245"/>
                <wp:effectExtent l="0" t="0" r="17780" b="14605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2870" cy="3092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图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7 点中名字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8.4pt;margin-top:5.7pt;height:24.35pt;width:108.1pt;z-index:251730944;mso-width-relative:page;mso-height-relative:page;" fillcolor="#FFFFFF [3201]" filled="t" stroked="f" coordsize="21600,21600" o:gfxdata="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rYkWadQAAAAJAQAADwAAAAAAAAABACAAAAAiAAAAZHJzL2Rvd25yZXYueG1s&#10;UEsBAhQAFAAAAAgAh07iQH4g29Y1AgAAQwQAAA4AAAAAAAAAAQAgAAAAIwEAAGRycy9lMm9Eb2Mu&#10;eG1sUEsFBgAAAAAGAAYAWQEAAMo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图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7 点中名字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>
                <wp:simplePos x="0" y="0"/>
                <wp:positionH relativeFrom="column">
                  <wp:posOffset>3692525</wp:posOffset>
                </wp:positionH>
                <wp:positionV relativeFrom="paragraph">
                  <wp:posOffset>59055</wp:posOffset>
                </wp:positionV>
                <wp:extent cx="2111375" cy="309245"/>
                <wp:effectExtent l="0" t="0" r="3175" b="14605"/>
                <wp:wrapNone/>
                <wp:docPr id="27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1375" cy="3092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图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8 详细名单中的下一个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0.75pt;margin-top:4.65pt;height:24.35pt;width:166.25pt;z-index:251804672;mso-width-relative:page;mso-height-relative:page;" fillcolor="#FFFFFF [3201]" filled="t" stroked="f" coordsize="21600,21600" o:gfxdata="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D8TXOjTAAAACAEAAA8AAAAAAAAAAQAgAAAAIgAAAGRycy9kb3ducmV2LnhtbFBL&#10;AQIUABQAAAAIAIdO4kBAj15qNAIAAEMEAAAOAAAAAAAAAAEAIAAAACIBAABkcnMvZTJvRG9jLnht&#10;bFBLBQYAAAAABgAGAFkBAADI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图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8 详细名单中的下一个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120015</wp:posOffset>
                </wp:positionH>
                <wp:positionV relativeFrom="paragraph">
                  <wp:posOffset>46355</wp:posOffset>
                </wp:positionV>
                <wp:extent cx="1372870" cy="309245"/>
                <wp:effectExtent l="0" t="0" r="17780" b="14605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2870" cy="3092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图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6 完成分组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.45pt;margin-top:3.65pt;height:24.35pt;width:108.1pt;z-index:251694080;mso-width-relative:page;mso-height-relative:page;" fillcolor="#FFFFFF [3201]" filled="t" stroked="f" coordsize="21600,21600" o:gfxdata="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7mfXw9MAAAAHAQAADwAAAAAAAAABACAAAAAiAAAAZHJzL2Rvd25yZXYueG1s&#10;UEsBAhQAFAAAAAgAh07iQIHmhpo2AgAAQwQAAA4AAAAAAAAAAQAgAAAAIgEAAGRycy9lMm9Eb2Mu&#10;eG1sUEsFBgAAAAAGAAYAWQEAAMo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图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6 完成分组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  <w:lang w:val="en-US" w:eastAsia="zh-CN"/>
        </w:rPr>
      </w:pPr>
    </w:p>
    <w:p>
      <w:pPr>
        <w:numPr>
          <w:ilvl w:val="0"/>
          <w:numId w:val="4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计时：很多场合都需要用到计时功能。图8可以设置时长，计时方式。点击图6下面时间，系统自动根据要求计时。</w:t>
      </w:r>
    </w:p>
    <w:p>
      <w:pPr>
        <w:numPr>
          <w:ilvl w:val="0"/>
          <w:numId w:val="5"/>
        </w:numPr>
        <w:rPr>
          <w:rFonts w:hint="eastAsia" w:ascii="微软雅黑" w:hAnsi="微软雅黑" w:eastAsia="微软雅黑" w:cs="微软雅黑"/>
          <w:b/>
          <w:bCs/>
          <w:lang w:val="en-US" w:eastAsia="zh-CN"/>
        </w:rPr>
      </w:pPr>
      <w:r>
        <w:drawing>
          <wp:anchor distT="0" distB="0" distL="114300" distR="114300" simplePos="0" relativeHeight="252250112" behindDoc="0" locked="0" layoutInCell="1" allowOverlap="1">
            <wp:simplePos x="0" y="0"/>
            <wp:positionH relativeFrom="column">
              <wp:posOffset>5430520</wp:posOffset>
            </wp:positionH>
            <wp:positionV relativeFrom="paragraph">
              <wp:posOffset>3810</wp:posOffset>
            </wp:positionV>
            <wp:extent cx="790575" cy="895350"/>
            <wp:effectExtent l="0" t="0" r="9525" b="0"/>
            <wp:wrapSquare wrapText="bothSides"/>
            <wp:docPr id="1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微软雅黑" w:hAnsi="微软雅黑" w:eastAsia="微软雅黑" w:cs="微软雅黑"/>
          <w:b/>
          <w:bCs/>
          <w:lang w:val="en-US" w:eastAsia="zh-CN"/>
        </w:rPr>
        <w:t>声音设置</w:t>
      </w:r>
    </w:p>
    <w:p>
      <w:pPr>
        <w:widowControl w:val="0"/>
        <w:numPr>
          <w:ilvl w:val="0"/>
          <w:numId w:val="0"/>
        </w:numPr>
        <w:ind w:firstLine="420" w:firstLineChars="0"/>
        <w:jc w:val="both"/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点名过程中的播放的声音，用户可以自己改编，在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>sound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>目录中找到图9所示的文件，覆盖它们即可。</w:t>
      </w:r>
    </w:p>
    <w:p>
      <w:pPr>
        <w:rPr>
          <w:rFonts w:hint="eastAsia" w:ascii="微软雅黑" w:hAnsi="微软雅黑" w:eastAsia="微软雅黑" w:cs="微软雅黑"/>
          <w:b/>
          <w:bCs/>
          <w:sz w:val="22"/>
          <w:szCs w:val="24"/>
          <w:lang w:val="en-US" w:eastAsia="zh-CN"/>
        </w:rPr>
      </w:pPr>
      <w:r>
        <w:rPr>
          <w:b/>
          <w:bCs/>
          <w:sz w:val="22"/>
          <w:szCs w:val="24"/>
        </w:rPr>
        <mc:AlternateContent>
          <mc:Choice Requires="wps">
            <w:drawing>
              <wp:anchor distT="0" distB="0" distL="114300" distR="114300" simplePos="0" relativeHeight="252397568" behindDoc="0" locked="0" layoutInCell="1" allowOverlap="1">
                <wp:simplePos x="0" y="0"/>
                <wp:positionH relativeFrom="column">
                  <wp:posOffset>5391150</wp:posOffset>
                </wp:positionH>
                <wp:positionV relativeFrom="paragraph">
                  <wp:posOffset>192405</wp:posOffset>
                </wp:positionV>
                <wp:extent cx="857885" cy="309245"/>
                <wp:effectExtent l="0" t="0" r="18415" b="14605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7885" cy="3092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图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9 声音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24.5pt;margin-top:15.15pt;height:24.35pt;width:67.55pt;z-index:252397568;mso-width-relative:page;mso-height-relative:page;" fillcolor="#FFFFFF [3201]" filled="t" stroked="f" coordsize="21600,21600" o:gfxdata="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SI0UAdUAAAAJAQAADwAAAAAAAAABACAAAAAiAAAAZHJzL2Rvd25yZXYueG1s&#10;UEsBAhQAFAAAAAgAh07iQGkXkwM0AgAAQgQAAA4AAAAAAAAAAQAgAAAAJAEAAGRycy9lMm9Eb2Mu&#10;eG1sUEsFBgAAAAAGAAYAWQEAAMo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图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9 声音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微软雅黑" w:hAnsi="微软雅黑" w:eastAsia="微软雅黑" w:cs="微软雅黑"/>
          <w:b/>
          <w:bCs/>
          <w:sz w:val="22"/>
          <w:szCs w:val="24"/>
          <w:lang w:val="en-US" w:eastAsia="zh-CN"/>
        </w:rPr>
        <w:t>三、注册方法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drawing>
          <wp:anchor distT="0" distB="0" distL="114300" distR="114300" simplePos="0" relativeHeight="251805696" behindDoc="0" locked="0" layoutInCell="1" allowOverlap="1">
            <wp:simplePos x="0" y="0"/>
            <wp:positionH relativeFrom="column">
              <wp:posOffset>4057015</wp:posOffset>
            </wp:positionH>
            <wp:positionV relativeFrom="paragraph">
              <wp:posOffset>234950</wp:posOffset>
            </wp:positionV>
            <wp:extent cx="981075" cy="609600"/>
            <wp:effectExtent l="0" t="0" r="9525" b="0"/>
            <wp:wrapSquare wrapText="bothSides"/>
            <wp:docPr id="28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2249088" behindDoc="0" locked="0" layoutInCell="1" allowOverlap="1">
                <wp:simplePos x="0" y="0"/>
                <wp:positionH relativeFrom="column">
                  <wp:posOffset>3724910</wp:posOffset>
                </wp:positionH>
                <wp:positionV relativeFrom="paragraph">
                  <wp:posOffset>2332990</wp:posOffset>
                </wp:positionV>
                <wp:extent cx="2111375" cy="309245"/>
                <wp:effectExtent l="0" t="0" r="3175" b="14605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1375" cy="3092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图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9 注册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3.3pt;margin-top:183.7pt;height:24.35pt;width:166.25pt;z-index:252249088;mso-width-relative:page;mso-height-relative:page;" fillcolor="#FFFFFF [3201]" filled="t" stroked="f" coordsize="21600,21600" o:gfxdata="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MSPvNfWAAAACwEAAA8AAAAAAAAAAQAgAAAAIgAAAGRycy9kb3ducmV2Lnht&#10;bFBLAQIUABQAAAAIAIdO4kCHbN/pNAIAAEMEAAAOAAAAAAAAAAEAIAAAACUBAABkcnMvZTJvRG9j&#10;LnhtbFBLBQYAAAAABgAGAFkBAADL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图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9 注册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2399616" behindDoc="0" locked="0" layoutInCell="1" allowOverlap="1">
            <wp:simplePos x="0" y="0"/>
            <wp:positionH relativeFrom="column">
              <wp:posOffset>1571625</wp:posOffset>
            </wp:positionH>
            <wp:positionV relativeFrom="paragraph">
              <wp:posOffset>228600</wp:posOffset>
            </wp:positionV>
            <wp:extent cx="2451735" cy="2402205"/>
            <wp:effectExtent l="0" t="0" r="5715" b="17145"/>
            <wp:wrapTopAndBottom/>
            <wp:docPr id="29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7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451735" cy="24022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1、点击“帮助”菜单下的“注册信息”，出现如图9所示界面。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6"/>
        </w:numPr>
        <w:ind w:leftChars="0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FF0000"/>
          <w:highlight w:val="yellow"/>
          <w:lang w:val="en-US" w:eastAsia="zh-CN"/>
        </w:rPr>
        <w:t>软件存放位置：</w:t>
      </w:r>
      <w:r>
        <w:rPr>
          <w:rFonts w:hint="eastAsia"/>
          <w:color w:val="auto"/>
          <w:highlight w:val="none"/>
          <w:lang w:val="en-US" w:eastAsia="zh-CN"/>
        </w:rPr>
        <w:t>软件放在本机系统或移动硬盘上，则注册后只能在本机使用，如果放在优盘上，则可以拿着优盘到别的电脑中使用。</w:t>
      </w:r>
    </w:p>
    <w:p>
      <w:pPr>
        <w:numPr>
          <w:ilvl w:val="0"/>
          <w:numId w:val="0"/>
        </w:numPr>
        <w:rPr>
          <w:rFonts w:hint="eastAsia"/>
          <w:color w:val="auto"/>
          <w:highlight w:val="none"/>
          <w:lang w:val="en-US" w:eastAsia="zh-CN"/>
        </w:rPr>
      </w:pPr>
    </w:p>
    <w:p>
      <w:pPr>
        <w:numPr>
          <w:ilvl w:val="0"/>
          <w:numId w:val="6"/>
        </w:numPr>
        <w:ind w:left="0" w:leftChars="0" w:firstLine="0" w:firstLineChars="0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FF0000"/>
          <w:highlight w:val="yellow"/>
          <w:lang w:val="en-US" w:eastAsia="zh-CN"/>
        </w:rPr>
        <w:t>注册方法：①</w:t>
      </w:r>
      <w:r>
        <w:rPr>
          <w:rFonts w:hint="eastAsia"/>
          <w:color w:val="auto"/>
          <w:highlight w:val="none"/>
          <w:lang w:val="en-US" w:eastAsia="zh-CN"/>
        </w:rPr>
        <w:t>电话、微信、QQ联系上作者后，②发机器码给作者，③支付20元后，④作者会给正确的“注册码”，⑤点击“注册”，⑤重新打开软件，就可以长期使用本软件了。</w:t>
      </w:r>
    </w:p>
    <w:p>
      <w:pPr>
        <w:numPr>
          <w:ilvl w:val="0"/>
          <w:numId w:val="0"/>
        </w:numPr>
        <w:ind w:leftChars="0"/>
        <w:rPr>
          <w:rFonts w:hint="eastAsia"/>
          <w:color w:val="auto"/>
          <w:highlight w:val="none"/>
          <w:lang w:val="en-US" w:eastAsia="zh-CN"/>
        </w:rPr>
      </w:pPr>
    </w:p>
    <w:p>
      <w:r>
        <w:rPr>
          <w:rFonts w:hint="eastAsia"/>
          <w:lang w:val="en-US" w:eastAsia="zh-CN"/>
        </w:rPr>
        <w:t>4</w:t>
      </w:r>
      <w:r>
        <w:rPr>
          <w:rFonts w:hint="eastAsia"/>
        </w:rPr>
        <w:t>、作者水平有限，时间仓促，如果有考虑不足之处，请多包含，并希望能及时反馈，以便做出更好的作品</w:t>
      </w:r>
      <w:r>
        <w:rPr>
          <w:rFonts w:hint="eastAsia"/>
          <w:lang w:eastAsia="zh-CN"/>
        </w:rPr>
        <w:t>服务大家</w:t>
      </w:r>
      <w:r>
        <w:rPr>
          <w:rFonts w:hint="eastAsia"/>
        </w:rPr>
        <w:t>。</w:t>
      </w:r>
    </w:p>
    <w:p>
      <w:r>
        <w:rPr>
          <w:rFonts w:hint="eastAsia"/>
          <w:lang w:val="en-US" w:eastAsia="zh-CN"/>
        </w:rPr>
        <w:t>5</w:t>
      </w:r>
      <w:r>
        <w:rPr>
          <w:rFonts w:hint="eastAsia"/>
        </w:rPr>
        <w:t>、开发一个系统不容易，希望使用者</w:t>
      </w:r>
      <w:r>
        <w:rPr>
          <w:rFonts w:hint="eastAsia"/>
          <w:lang w:eastAsia="zh-CN"/>
        </w:rPr>
        <w:t>珍惜</w:t>
      </w:r>
      <w:r>
        <w:rPr>
          <w:rFonts w:hint="eastAsia"/>
        </w:rPr>
        <w:t>。</w:t>
      </w:r>
    </w:p>
    <w:p/>
    <w:p>
      <w:pPr>
        <w:ind w:left="3360" w:leftChars="1600" w:firstLine="0" w:firstLineChars="0"/>
        <w:jc w:val="both"/>
        <w:rPr>
          <w:rFonts w:hint="eastAsia"/>
        </w:rPr>
      </w:pPr>
      <w:r>
        <w:rPr>
          <w:rFonts w:hint="eastAsia"/>
        </w:rPr>
        <w:t>电话及微信：15158065000</w:t>
      </w:r>
    </w:p>
    <w:p>
      <w:pPr>
        <w:ind w:left="3360" w:leftChars="1600" w:firstLine="0" w:firstLineChars="0"/>
        <w:jc w:val="both"/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QQ、邮箱：270447337</w:t>
      </w:r>
    </w:p>
    <w:p>
      <w:pPr>
        <w:jc w:val="right"/>
      </w:pPr>
      <w:r>
        <w:rPr>
          <w:rFonts w:hint="eastAsia"/>
        </w:rPr>
        <w:t>201</w:t>
      </w:r>
      <w:r>
        <w:rPr>
          <w:rFonts w:hint="eastAsia"/>
          <w:lang w:val="en-US" w:eastAsia="zh-CN"/>
        </w:rPr>
        <w:t>8</w:t>
      </w:r>
      <w:r>
        <w:rPr>
          <w:rFonts w:hint="eastAsia"/>
        </w:rPr>
        <w:t>年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>20</w:t>
      </w:r>
      <w:r>
        <w:rPr>
          <w:rFonts w:hint="eastAsia"/>
        </w:rPr>
        <w:t>日</w:t>
      </w:r>
    </w:p>
    <w:p>
      <w:pPr>
        <w:jc w:val="center"/>
      </w:pPr>
    </w:p>
    <w:sectPr>
      <w:pgSz w:w="11906" w:h="16838"/>
      <w:pgMar w:top="1440" w:right="1080" w:bottom="1118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DE73B5B"/>
    <w:multiLevelType w:val="singleLevel"/>
    <w:tmpl w:val="8DE73B5B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B129A38D"/>
    <w:multiLevelType w:val="singleLevel"/>
    <w:tmpl w:val="B129A38D"/>
    <w:lvl w:ilvl="0" w:tentative="0">
      <w:start w:val="12"/>
      <w:numFmt w:val="decimal"/>
      <w:suff w:val="nothing"/>
      <w:lvlText w:val="%1、"/>
      <w:lvlJc w:val="left"/>
    </w:lvl>
  </w:abstractNum>
  <w:abstractNum w:abstractNumId="2">
    <w:nsid w:val="C039E5AC"/>
    <w:multiLevelType w:val="singleLevel"/>
    <w:tmpl w:val="C039E5AC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3">
    <w:nsid w:val="03365FD4"/>
    <w:multiLevelType w:val="singleLevel"/>
    <w:tmpl w:val="03365FD4"/>
    <w:lvl w:ilvl="0" w:tentative="0">
      <w:start w:val="4"/>
      <w:numFmt w:val="chineseCounting"/>
      <w:suff w:val="space"/>
      <w:lvlText w:val="(%1)"/>
      <w:lvlJc w:val="left"/>
      <w:rPr>
        <w:rFonts w:hint="eastAsia"/>
      </w:rPr>
    </w:lvl>
  </w:abstractNum>
  <w:abstractNum w:abstractNumId="4">
    <w:nsid w:val="06B02E7E"/>
    <w:multiLevelType w:val="multilevel"/>
    <w:tmpl w:val="06B02E7E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2583769"/>
    <w:multiLevelType w:val="singleLevel"/>
    <w:tmpl w:val="52583769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05F"/>
    <w:rsid w:val="000F2E3F"/>
    <w:rsid w:val="0021605F"/>
    <w:rsid w:val="007C1FDA"/>
    <w:rsid w:val="00E816D2"/>
    <w:rsid w:val="00F6084C"/>
    <w:rsid w:val="08A873B2"/>
    <w:rsid w:val="0D044B96"/>
    <w:rsid w:val="0D4F3F31"/>
    <w:rsid w:val="1A720C6F"/>
    <w:rsid w:val="1D1D670E"/>
    <w:rsid w:val="262C77D9"/>
    <w:rsid w:val="386A64C0"/>
    <w:rsid w:val="38D47698"/>
    <w:rsid w:val="3B503687"/>
    <w:rsid w:val="3B57063F"/>
    <w:rsid w:val="43123C1D"/>
    <w:rsid w:val="4DA4367B"/>
    <w:rsid w:val="55D61E80"/>
    <w:rsid w:val="5ED031DE"/>
    <w:rsid w:val="629C326B"/>
    <w:rsid w:val="6A33478F"/>
    <w:rsid w:val="6E093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semiHidden/>
    <w:unhideWhenUsed/>
    <w:qFormat/>
    <w:uiPriority w:val="99"/>
    <w:rPr>
      <w:color w:val="0000FF"/>
      <w:u w:val="single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批注框文本 Char"/>
    <w:basedOn w:val="5"/>
    <w:link w:val="2"/>
    <w:semiHidden/>
    <w:qFormat/>
    <w:uiPriority w:val="99"/>
    <w:rPr>
      <w:sz w:val="18"/>
      <w:szCs w:val="18"/>
    </w:rPr>
  </w:style>
  <w:style w:type="character" w:customStyle="1" w:styleId="10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5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bmp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4" Type="http://schemas.openxmlformats.org/officeDocument/2006/relationships/fontTable" Target="fontTable.xml"/><Relationship Id="rId23" Type="http://schemas.openxmlformats.org/officeDocument/2006/relationships/numbering" Target="numbering.xml"/><Relationship Id="rId22" Type="http://schemas.openxmlformats.org/officeDocument/2006/relationships/customXml" Target="../customXml/item1.xml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bmp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规划</Company>
  <Pages>2</Pages>
  <Words>83</Words>
  <Characters>478</Characters>
  <Lines>3</Lines>
  <Paragraphs>1</Paragraphs>
  <ScaleCrop>false</ScaleCrop>
  <LinksUpToDate>false</LinksUpToDate>
  <CharactersWithSpaces>560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2016-06-17T11:21:00Z</dcterms:created>
  <dc:creator>和</dc:creator>
  <cp:lastModifiedBy>catwym</cp:lastModifiedBy>
  <dcterms:modified xsi:type="dcterms:W3CDTF">2018-03-27T06:24:52Z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